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59" w:rsidRDefault="001B0E59" w:rsidP="001B0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педагогов на тему: </w:t>
      </w:r>
    </w:p>
    <w:p w:rsidR="001B0E59" w:rsidRPr="00313738" w:rsidRDefault="001B0E59" w:rsidP="001B0E5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упражнения в режимных моментах группы</w:t>
      </w:r>
      <w:r w:rsidRPr="00313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B0E59" w:rsidRPr="00202C04" w:rsidRDefault="001B0E59" w:rsidP="001B0E59">
      <w:pPr>
        <w:pStyle w:val="a4"/>
        <w:spacing w:line="360" w:lineRule="auto"/>
        <w:ind w:firstLine="708"/>
        <w:rPr>
          <w:rStyle w:val="c9"/>
          <w:rFonts w:ascii="Times New Roman" w:hAnsi="Times New Roman" w:cs="Times New Roman"/>
          <w:sz w:val="28"/>
          <w:szCs w:val="28"/>
        </w:rPr>
      </w:pPr>
      <w:r w:rsidRPr="001B0E59">
        <w:rPr>
          <w:rStyle w:val="c45"/>
          <w:rFonts w:ascii="Times New Roman" w:hAnsi="Times New Roman" w:cs="Times New Roman"/>
          <w:b/>
          <w:sz w:val="28"/>
          <w:szCs w:val="28"/>
        </w:rPr>
        <w:t>Цель</w:t>
      </w:r>
      <w:r w:rsidRPr="001B0E59">
        <w:rPr>
          <w:rStyle w:val="c9"/>
          <w:rFonts w:ascii="Times New Roman" w:hAnsi="Times New Roman" w:cs="Times New Roman"/>
          <w:b/>
          <w:sz w:val="28"/>
          <w:szCs w:val="28"/>
        </w:rPr>
        <w:t>:</w:t>
      </w:r>
      <w:r w:rsidRPr="00202C04">
        <w:rPr>
          <w:rStyle w:val="c9"/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ДОУ в вопросе использования </w:t>
      </w:r>
      <w:proofErr w:type="spellStart"/>
      <w:r w:rsidRPr="00202C04">
        <w:rPr>
          <w:rStyle w:val="c9"/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202C04">
        <w:rPr>
          <w:rStyle w:val="c9"/>
          <w:rFonts w:ascii="Times New Roman" w:hAnsi="Times New Roman" w:cs="Times New Roman"/>
          <w:sz w:val="28"/>
          <w:szCs w:val="28"/>
        </w:rPr>
        <w:t xml:space="preserve"> упражнений с детьми дошкольного возраста в режимных моментах группы.</w:t>
      </w:r>
    </w:p>
    <w:p w:rsidR="001B0E59" w:rsidRPr="003358F3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C04">
        <w:rPr>
          <w:rFonts w:ascii="Times New Roman" w:hAnsi="Times New Roman" w:cs="Times New Roman"/>
          <w:sz w:val="28"/>
          <w:szCs w:val="28"/>
        </w:rPr>
        <w:t>Добрый день, уважаемые коллеги!  Предлагаю вам окунуться в мир </w:t>
      </w:r>
      <w:proofErr w:type="spellStart"/>
      <w:r w:rsidRPr="00202C04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202C04">
        <w:rPr>
          <w:rFonts w:ascii="Times New Roman" w:hAnsi="Times New Roman" w:cs="Times New Roman"/>
          <w:sz w:val="28"/>
          <w:szCs w:val="28"/>
        </w:rPr>
        <w:t>…</w:t>
      </w:r>
      <w:r w:rsidRPr="00335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мне хотелось бы не просто рассказать, а показать и дать возможность практически опробовать некоторые </w:t>
      </w:r>
      <w:proofErr w:type="spellStart"/>
      <w:r w:rsidRPr="00335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логоритмические</w:t>
      </w:r>
      <w:proofErr w:type="spellEnd"/>
      <w:r w:rsidRPr="00335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игры и упражнения, которые вы можете применять в речевой деятельности с детьми.</w:t>
      </w:r>
    </w:p>
    <w:p w:rsidR="001B0E59" w:rsidRPr="003358F3" w:rsidRDefault="001B0E59" w:rsidP="001B0E5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5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пока немного теории.</w:t>
      </w:r>
    </w:p>
    <w:p w:rsidR="001B0E59" w:rsidRPr="00202C04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2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мнению известного швейцарского педагога и музыканта, основателя ритмической гимнастики Эмиля  </w:t>
      </w:r>
      <w:proofErr w:type="spellStart"/>
      <w:r w:rsidRPr="00202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Жака-Далькроза</w:t>
      </w:r>
      <w:proofErr w:type="spellEnd"/>
      <w:r w:rsidRPr="00313738">
        <w:rPr>
          <w:rFonts w:ascii="Times New Roman" w:eastAsia="Times New Roman" w:hAnsi="Times New Roman" w:cs="Times New Roman"/>
          <w:color w:val="000000"/>
          <w:sz w:val="28"/>
          <w:szCs w:val="28"/>
        </w:rPr>
        <w:t>(1912)</w:t>
      </w:r>
      <w:r w:rsidRPr="00202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«Пространство и время наполнены материей, подчиненной законам вечного ритма». </w:t>
      </w:r>
      <w:r w:rsidRPr="00202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 помощи музыки и движения </w:t>
      </w:r>
      <w:proofErr w:type="spellStart"/>
      <w:r w:rsidRPr="00202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Жак-Далькроз</w:t>
      </w:r>
      <w:proofErr w:type="spellEnd"/>
      <w:r w:rsidRPr="00202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решал задачу воспитания ритма сначала у музыкантов, а затем у детей, начиная с </w:t>
      </w:r>
      <w:r w:rsidRPr="003358F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возраста</w:t>
      </w:r>
      <w:r w:rsidRPr="00250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02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Pr="00202C04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202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активизируют деятельность мозга человека. Поэтому с самого раннего детства рекомендуется развивать чувство ритма в доступной для дошкольников форме: </w:t>
      </w:r>
      <w:proofErr w:type="gramStart"/>
      <w:r w:rsidRPr="00202C04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 упражнениях</w:t>
      </w:r>
      <w:proofErr w:type="gramEnd"/>
      <w:r w:rsidRPr="00202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играх.</w:t>
      </w:r>
    </w:p>
    <w:p w:rsidR="001B0E59" w:rsidRPr="00202C04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02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методик, направленных на формирование чувства ритма, является логопедическая ритмика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0E59" w:rsidRDefault="001B0E59" w:rsidP="001B0E59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02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же такое </w:t>
      </w:r>
      <w:proofErr w:type="spellStart"/>
      <w:r w:rsidRPr="00202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логоритмика</w:t>
      </w:r>
      <w:proofErr w:type="spellEnd"/>
      <w:r w:rsidRPr="00202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1B0E59" w:rsidRPr="000465B5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Сегодня</w:t>
      </w:r>
      <w:r w:rsidRPr="000465B5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под логопедической ритмикой понимается одна из форм </w:t>
      </w:r>
      <w:proofErr w:type="spellStart"/>
      <w:r w:rsidRPr="000465B5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кинезотерапии</w:t>
      </w:r>
      <w:proofErr w:type="spellEnd"/>
      <w:r w:rsidRPr="000465B5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(терапия движения</w:t>
      </w:r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).</w:t>
      </w:r>
    </w:p>
    <w:p w:rsidR="001B0E59" w:rsidRPr="0088027C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802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Логоритмика</w:t>
      </w:r>
      <w:proofErr w:type="spellEnd"/>
      <w:r w:rsidRPr="0088027C">
        <w:rPr>
          <w:rFonts w:ascii="Times New Roman" w:hAnsi="Times New Roman" w:cs="Times New Roman"/>
          <w:sz w:val="28"/>
          <w:szCs w:val="28"/>
          <w:shd w:val="clear" w:color="auto" w:fill="FFFFFF"/>
        </w:rPr>
        <w:t> в переводе с (</w:t>
      </w:r>
      <w:proofErr w:type="spellStart"/>
      <w:r w:rsidRPr="0088027C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gramStart"/>
      <w:r w:rsidRPr="0088027C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88027C">
        <w:rPr>
          <w:rFonts w:ascii="Times New Roman" w:hAnsi="Times New Roman" w:cs="Times New Roman"/>
          <w:sz w:val="28"/>
          <w:szCs w:val="28"/>
          <w:shd w:val="clear" w:color="auto" w:fill="FFFFFF"/>
        </w:rPr>
        <w:t>греч</w:t>
      </w:r>
      <w:proofErr w:type="spellEnd"/>
      <w:r w:rsidRPr="00880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λόγος — речь и лат. </w:t>
      </w:r>
      <w:proofErr w:type="spellStart"/>
      <w:proofErr w:type="gramStart"/>
      <w:r w:rsidRPr="0088027C">
        <w:rPr>
          <w:rFonts w:ascii="Times New Roman" w:hAnsi="Times New Roman" w:cs="Times New Roman"/>
          <w:sz w:val="28"/>
          <w:szCs w:val="28"/>
          <w:shd w:val="clear" w:color="auto" w:fill="FFFFFF"/>
        </w:rPr>
        <w:t>Rhythmus</w:t>
      </w:r>
      <w:proofErr w:type="spellEnd"/>
      <w:r w:rsidRPr="00880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ритм)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B0E59" w:rsidRPr="0088027C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358F3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88027C">
        <w:rPr>
          <w:rFonts w:ascii="Times New Roman" w:hAnsi="Times New Roman" w:cs="Times New Roman"/>
          <w:sz w:val="28"/>
          <w:szCs w:val="28"/>
        </w:rPr>
        <w:t>–</w:t>
      </w:r>
      <w:r w:rsidRPr="00880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80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End"/>
      <w:r w:rsidRPr="00880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88027C">
        <w:rPr>
          <w:rFonts w:ascii="Times New Roman" w:hAnsi="Times New Roman" w:cs="Times New Roman"/>
          <w:sz w:val="28"/>
          <w:szCs w:val="28"/>
        </w:rPr>
        <w:t xml:space="preserve">своеобразная форма активной терапии, целью которой является </w:t>
      </w:r>
      <w:r w:rsidRPr="0088027C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и </w:t>
      </w:r>
      <w:r w:rsidRPr="00880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преодоление речевых нарушений, путем развития двигательной сферы ребенка в сочетании со словом и музыкой. </w:t>
      </w:r>
    </w:p>
    <w:p w:rsidR="001B0E59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говорить о полноценном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занятии, то участие таких специалистов как учитель-логопед и музыкальный руководитель, несомненно. А 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465B5">
        <w:rPr>
          <w:rFonts w:ascii="Times New Roman" w:eastAsia="Times New Roman" w:hAnsi="Times New Roman" w:cs="Times New Roman"/>
          <w:sz w:val="28"/>
          <w:szCs w:val="28"/>
        </w:rPr>
        <w:t>огоритмические</w:t>
      </w:r>
      <w:proofErr w:type="spellEnd"/>
      <w:r w:rsidRPr="000465B5">
        <w:rPr>
          <w:rFonts w:ascii="Times New Roman" w:eastAsia="Times New Roman" w:hAnsi="Times New Roman" w:cs="Times New Roman"/>
          <w:sz w:val="28"/>
          <w:szCs w:val="28"/>
        </w:rPr>
        <w:t xml:space="preserve"> упражнения можно применять не только на занятиях по </w:t>
      </w:r>
      <w:proofErr w:type="spellStart"/>
      <w:r w:rsidRPr="000465B5">
        <w:rPr>
          <w:rFonts w:ascii="Times New Roman" w:eastAsia="Times New Roman" w:hAnsi="Times New Roman" w:cs="Times New Roman"/>
          <w:sz w:val="28"/>
          <w:szCs w:val="28"/>
        </w:rPr>
        <w:t>логоротмике</w:t>
      </w:r>
      <w:proofErr w:type="spellEnd"/>
      <w:r w:rsidRPr="000465B5">
        <w:rPr>
          <w:rFonts w:ascii="Times New Roman" w:eastAsia="Times New Roman" w:hAnsi="Times New Roman" w:cs="Times New Roman"/>
          <w:sz w:val="28"/>
          <w:szCs w:val="28"/>
        </w:rPr>
        <w:t>, но и включать в режим</w:t>
      </w:r>
      <w:r w:rsidRPr="000465B5">
        <w:rPr>
          <w:rFonts w:ascii="Times New Roman" w:hAnsi="Times New Roman" w:cs="Times New Roman"/>
          <w:sz w:val="28"/>
          <w:szCs w:val="28"/>
        </w:rPr>
        <w:t>ные моменты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</w:rPr>
        <w:t>, с музыкой и без.</w:t>
      </w:r>
    </w:p>
    <w:p w:rsidR="001B0E59" w:rsidRPr="00C56054" w:rsidRDefault="001B0E59" w:rsidP="001B0E59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ключение </w:t>
      </w:r>
      <w:proofErr w:type="spellStart"/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огоритмических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 и упражнений позволяет решать</w:t>
      </w: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задачи</w:t>
      </w:r>
      <w:r w:rsidRPr="002565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0E59" w:rsidRPr="00C56054" w:rsidRDefault="001B0E59" w:rsidP="001B0E5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артикуляции;</w:t>
      </w:r>
    </w:p>
    <w:p w:rsidR="001B0E59" w:rsidRPr="00C56054" w:rsidRDefault="001B0E59" w:rsidP="001B0E5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восприятия;</w:t>
      </w:r>
    </w:p>
    <w:p w:rsidR="001B0E59" w:rsidRPr="00C56054" w:rsidRDefault="001B0E59" w:rsidP="001B0E5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лексического запаса;</w:t>
      </w:r>
    </w:p>
    <w:p w:rsidR="001B0E59" w:rsidRPr="00C56054" w:rsidRDefault="001B0E59" w:rsidP="001B0E5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слухового внимания и двигательной памяти;</w:t>
      </w:r>
    </w:p>
    <w:p w:rsidR="001B0E59" w:rsidRPr="00C56054" w:rsidRDefault="001B0E59" w:rsidP="001B0E5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общей и мелкой моторики;</w:t>
      </w:r>
    </w:p>
    <w:p w:rsidR="001B0E59" w:rsidRPr="00C56054" w:rsidRDefault="001B0E59" w:rsidP="001B0E5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четких, координированных движений во взаимосвязи с речью;</w:t>
      </w:r>
    </w:p>
    <w:p w:rsidR="001B0E59" w:rsidRPr="00C56054" w:rsidRDefault="001B0E59" w:rsidP="001B0E5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мелодико-интонационных и просодических компонентов;</w:t>
      </w:r>
    </w:p>
    <w:p w:rsidR="001B0E59" w:rsidRPr="00C56054" w:rsidRDefault="001B0E59" w:rsidP="001B0E5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5605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фантазии и воображения</w:t>
      </w:r>
      <w:r w:rsidRPr="00C5605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B0E59" w:rsidRPr="000465B5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65B5">
        <w:rPr>
          <w:rFonts w:ascii="Times New Roman" w:eastAsia="Times New Roman" w:hAnsi="Times New Roman" w:cs="Times New Roman"/>
          <w:sz w:val="28"/>
          <w:szCs w:val="28"/>
        </w:rPr>
        <w:t xml:space="preserve">В начале </w:t>
      </w:r>
      <w:proofErr w:type="spellStart"/>
      <w:r w:rsidRPr="000465B5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Pr="000465B5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необходимо выполнять по показу,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5B5">
        <w:rPr>
          <w:rFonts w:ascii="Times New Roman" w:eastAsia="Times New Roman" w:hAnsi="Times New Roman" w:cs="Times New Roman"/>
          <w:sz w:val="28"/>
          <w:szCs w:val="28"/>
        </w:rPr>
        <w:t>потом одновременно с педагогом, затем задания усложнять.</w:t>
      </w:r>
    </w:p>
    <w:p w:rsidR="001B0E59" w:rsidRPr="000465B5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5B5">
        <w:rPr>
          <w:rFonts w:ascii="Times New Roman" w:hAnsi="Times New Roman" w:cs="Times New Roman"/>
          <w:b/>
          <w:sz w:val="28"/>
          <w:szCs w:val="28"/>
        </w:rPr>
        <w:t>Логоритмические</w:t>
      </w:r>
      <w:proofErr w:type="spellEnd"/>
      <w:r w:rsidRPr="000465B5">
        <w:rPr>
          <w:rFonts w:ascii="Times New Roman" w:hAnsi="Times New Roman" w:cs="Times New Roman"/>
          <w:b/>
          <w:sz w:val="28"/>
          <w:szCs w:val="28"/>
        </w:rPr>
        <w:t xml:space="preserve"> упражнения в режимных моментах.</w:t>
      </w:r>
    </w:p>
    <w:p w:rsidR="001B0E59" w:rsidRPr="000465B5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0465B5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>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</w:t>
      </w:r>
      <w:r w:rsidRPr="000465B5">
        <w:rPr>
          <w:rFonts w:ascii="Times New Roman" w:hAnsi="Times New Roman" w:cs="Times New Roman"/>
          <w:sz w:val="28"/>
          <w:szCs w:val="28"/>
        </w:rPr>
        <w:t xml:space="preserve"> Вы уважаемые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0465B5">
        <w:rPr>
          <w:rFonts w:ascii="Times New Roman" w:hAnsi="Times New Roman" w:cs="Times New Roman"/>
          <w:sz w:val="28"/>
          <w:szCs w:val="28"/>
        </w:rPr>
        <w:t xml:space="preserve"> уже используете в своей педагогической деятельности…</w:t>
      </w:r>
    </w:p>
    <w:p w:rsidR="001B0E59" w:rsidRPr="000465B5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5B5">
        <w:rPr>
          <w:rFonts w:ascii="Times New Roman" w:hAnsi="Times New Roman" w:cs="Times New Roman"/>
          <w:sz w:val="28"/>
          <w:szCs w:val="28"/>
        </w:rPr>
        <w:t xml:space="preserve">- Утренняя гимнастика и гимнастика после сна с </w:t>
      </w:r>
      <w:proofErr w:type="spellStart"/>
      <w:r w:rsidRPr="000465B5">
        <w:rPr>
          <w:rFonts w:ascii="Times New Roman" w:hAnsi="Times New Roman" w:cs="Times New Roman"/>
          <w:sz w:val="28"/>
          <w:szCs w:val="28"/>
        </w:rPr>
        <w:t>речевками</w:t>
      </w:r>
      <w:proofErr w:type="spellEnd"/>
      <w:r w:rsidRPr="000465B5">
        <w:rPr>
          <w:rFonts w:ascii="Times New Roman" w:hAnsi="Times New Roman" w:cs="Times New Roman"/>
          <w:sz w:val="28"/>
          <w:szCs w:val="28"/>
        </w:rPr>
        <w:t xml:space="preserve"> и звукоподражаниями.</w:t>
      </w:r>
    </w:p>
    <w:p w:rsidR="001B0E59" w:rsidRPr="000465B5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5B5">
        <w:rPr>
          <w:rFonts w:ascii="Times New Roman" w:hAnsi="Times New Roman" w:cs="Times New Roman"/>
          <w:sz w:val="28"/>
          <w:szCs w:val="28"/>
        </w:rPr>
        <w:t>- Пальчиковая и дыхательная гимнастика с применением разнообразных движений или музыки.</w:t>
      </w:r>
    </w:p>
    <w:p w:rsidR="001B0E59" w:rsidRPr="000465B5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5B5">
        <w:rPr>
          <w:rFonts w:ascii="Times New Roman" w:hAnsi="Times New Roman" w:cs="Times New Roman"/>
          <w:sz w:val="28"/>
          <w:szCs w:val="28"/>
        </w:rPr>
        <w:t>- Музыкально-ритмические игры и игры с применением музыкальных инструментов.</w:t>
      </w:r>
    </w:p>
    <w:p w:rsidR="001B0E59" w:rsidRPr="000465B5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5B5">
        <w:rPr>
          <w:rFonts w:ascii="Times New Roman" w:hAnsi="Times New Roman" w:cs="Times New Roman"/>
          <w:sz w:val="28"/>
          <w:szCs w:val="28"/>
        </w:rPr>
        <w:t xml:space="preserve">- Проговаривание </w:t>
      </w:r>
      <w:proofErr w:type="spellStart"/>
      <w:r w:rsidRPr="000465B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465B5">
        <w:rPr>
          <w:rFonts w:ascii="Times New Roman" w:hAnsi="Times New Roman" w:cs="Times New Roman"/>
          <w:sz w:val="28"/>
          <w:szCs w:val="28"/>
        </w:rPr>
        <w:t xml:space="preserve">, поговорок, </w:t>
      </w:r>
      <w:proofErr w:type="spellStart"/>
      <w:r w:rsidRPr="000465B5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0465B5">
        <w:rPr>
          <w:rFonts w:ascii="Times New Roman" w:hAnsi="Times New Roman" w:cs="Times New Roman"/>
          <w:sz w:val="28"/>
          <w:szCs w:val="28"/>
        </w:rPr>
        <w:t xml:space="preserve"> с применением разнообразных движений или музыки.</w:t>
      </w:r>
    </w:p>
    <w:p w:rsidR="001B0E59" w:rsidRPr="000465B5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5B5">
        <w:rPr>
          <w:rFonts w:ascii="Times New Roman" w:hAnsi="Times New Roman" w:cs="Times New Roman"/>
          <w:sz w:val="28"/>
          <w:szCs w:val="28"/>
        </w:rPr>
        <w:t>- Подвижные игры, хороводы с пением.</w:t>
      </w:r>
    </w:p>
    <w:p w:rsidR="001B0E59" w:rsidRPr="000465B5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5B5">
        <w:rPr>
          <w:rFonts w:ascii="Times New Roman" w:hAnsi="Times New Roman" w:cs="Times New Roman"/>
          <w:sz w:val="28"/>
          <w:szCs w:val="28"/>
        </w:rPr>
        <w:t>- Коммуникативные игры и танцы.</w:t>
      </w:r>
    </w:p>
    <w:p w:rsidR="001B0E59" w:rsidRPr="000465B5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5B5">
        <w:rPr>
          <w:rFonts w:ascii="Times New Roman" w:hAnsi="Times New Roman" w:cs="Times New Roman"/>
          <w:sz w:val="28"/>
          <w:szCs w:val="28"/>
        </w:rPr>
        <w:t xml:space="preserve">- Разучивание песен и стихов, </w:t>
      </w:r>
      <w:proofErr w:type="gramStart"/>
      <w:r w:rsidRPr="000465B5">
        <w:rPr>
          <w:rFonts w:ascii="Times New Roman" w:hAnsi="Times New Roman" w:cs="Times New Roman"/>
          <w:sz w:val="28"/>
          <w:szCs w:val="28"/>
        </w:rPr>
        <w:t>сопровождаемые</w:t>
      </w:r>
      <w:proofErr w:type="gramEnd"/>
      <w:r w:rsidRPr="000465B5">
        <w:rPr>
          <w:rFonts w:ascii="Times New Roman" w:hAnsi="Times New Roman" w:cs="Times New Roman"/>
          <w:sz w:val="28"/>
          <w:szCs w:val="28"/>
        </w:rPr>
        <w:t xml:space="preserve"> движением рук.</w:t>
      </w:r>
    </w:p>
    <w:p w:rsidR="001B0E59" w:rsidRPr="000465B5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Элементы </w:t>
      </w:r>
      <w:proofErr w:type="spellStart"/>
      <w:r w:rsidRPr="000465B5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логоритмики</w:t>
      </w:r>
      <w:proofErr w:type="spellEnd"/>
      <w:r w:rsidRPr="00046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в работе со всеми детьми или</w:t>
      </w:r>
    </w:p>
    <w:p w:rsidR="001B0E59" w:rsidRPr="000465B5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индивидуально</w:t>
      </w:r>
      <w:r w:rsidRPr="000465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0E59" w:rsidRPr="000465B5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5B5">
        <w:rPr>
          <w:rFonts w:ascii="Times New Roman" w:eastAsia="Times New Roman" w:hAnsi="Times New Roman" w:cs="Times New Roman"/>
          <w:sz w:val="28"/>
          <w:szCs w:val="28"/>
        </w:rPr>
        <w:t xml:space="preserve">Вот несколько примеров </w:t>
      </w:r>
      <w:proofErr w:type="spellStart"/>
      <w:r w:rsidRPr="000465B5">
        <w:rPr>
          <w:rFonts w:ascii="Times New Roman" w:eastAsia="Times New Roman" w:hAnsi="Times New Roman" w:cs="Times New Roman"/>
          <w:sz w:val="28"/>
          <w:szCs w:val="28"/>
        </w:rPr>
        <w:t>логоритмических</w:t>
      </w:r>
      <w:proofErr w:type="spellEnd"/>
      <w:r w:rsidRPr="000465B5">
        <w:rPr>
          <w:rFonts w:ascii="Times New Roman" w:eastAsia="Times New Roman" w:hAnsi="Times New Roman" w:cs="Times New Roman"/>
          <w:sz w:val="28"/>
          <w:szCs w:val="28"/>
        </w:rPr>
        <w:t xml:space="preserve"> упражнений.</w:t>
      </w:r>
    </w:p>
    <w:p w:rsidR="001B0E59" w:rsidRPr="005C5572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b/>
          <w:sz w:val="28"/>
          <w:szCs w:val="28"/>
        </w:rPr>
        <w:t>1. Упражнение «Танцевальная фантазия»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Фантазия означает – воображение. Детская танцевальная фантазия – двигательная импровизация под любую мелодию. Такие задания развивают у детей способность к творчеству, воображение, умение ориентироваться в пространстве.</w:t>
      </w:r>
    </w:p>
    <w:p w:rsidR="001B0E59" w:rsidRPr="005C5572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Уважаемые коллеги, сейчас я буду рассказывать притчу, а вы выполнять движения, соответствующие словам притчи.</w:t>
      </w:r>
    </w:p>
    <w:p w:rsidR="001B0E59" w:rsidRPr="005C5572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«Много лет тому назад в древнем государстве жил знаменитый скульптор. Он умел творить чудеса: из больших и красивых камней он высекал статуи. Скульптор вкладывал в них всю свою душу, любовь и мастерство. </w:t>
      </w:r>
      <w:r w:rsidRPr="005C5572">
        <w:rPr>
          <w:rFonts w:ascii="Times New Roman" w:eastAsia="Times New Roman" w:hAnsi="Times New Roman" w:cs="Times New Roman"/>
          <w:sz w:val="28"/>
          <w:szCs w:val="28"/>
        </w:rPr>
        <w:br/>
        <w:t>Все статуи были разные, непохожие друг, на друга. Скульптор ходил между ними и любовался творением своих рук. Они стояли неподвижные, их мраморные лица ничего не выражали: они были холодные и надменные, но, несмотря на это, очень-очень красивые. Творцу захотелось, чтобы все они ожили и радовались жизни. Он стал ходить между ними и нежным взглядом и теплым прикосновением рук вдыхал в них жизнь. Каменные фигуры оживали, медленно поворачивались, и разглядывали друг друга, а потом начинали плавно, неторопливо двигаться. Первые их движения были неуклюжие, ведь они еще не умели ходить, не умели танцевать, даже не умели улыбаться! Но произошло чудо: их движения становились все выразительнее, красивее, грациознее. Они начали танцевать. Казалось, для них ничего в мире не существует, кроме музыки и танца. </w:t>
      </w:r>
      <w:r w:rsidRPr="005C5572">
        <w:rPr>
          <w:rFonts w:ascii="Times New Roman" w:eastAsia="Times New Roman" w:hAnsi="Times New Roman" w:cs="Times New Roman"/>
          <w:sz w:val="28"/>
          <w:szCs w:val="28"/>
        </w:rPr>
        <w:br/>
        <w:t>… Но вот наступала ночь, и все они опять застывали в своих позах и, засыпая, думали о том, что с наступлением следующего дня они опять будут танцевать под звуки прекрасной, нежной музыки. </w:t>
      </w:r>
    </w:p>
    <w:p w:rsidR="001B0E59" w:rsidRPr="005C5572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b/>
          <w:sz w:val="28"/>
          <w:szCs w:val="28"/>
        </w:rPr>
        <w:t>2. Следующее упражнение – это «Ритмичная скороговорка»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Соединить скороговорку с игрой, с движением очень полезно для отработки чистоты произношения звуков, для отработки дыхания, чувства ритма, создания у детей радостного настроения.</w:t>
      </w:r>
    </w:p>
    <w:p w:rsidR="001B0E59" w:rsidRPr="005C5572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lastRenderedPageBreak/>
        <w:t>Прошу «разбиться» на пары, стать лицом к лицу и приготовить свои ладошки. Чтобы быстрее выучить скороговорку, мы будем прохлопывать ее ритм.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Задание для первой пары: положите ладони так, чтобы каждый из вас мог хлопнуть по ладони товарища. Вы по очереди проговариваете скороговорку, делая хлопок на каждое слово.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Задание для второй пары: один из участников хлопает, задавая ритм, а другой проговаривает скороговорку.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Задание для третей пары: один из участников хлопает под чтение скороговорки другим участником.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Итак, приступаем.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Ехал Грека через реку,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Видит Грека в речке рак.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Сунул Грека руку в реку,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572">
        <w:rPr>
          <w:rFonts w:ascii="Times New Roman" w:eastAsia="Times New Roman" w:hAnsi="Times New Roman" w:cs="Times New Roman"/>
          <w:sz w:val="28"/>
          <w:szCs w:val="28"/>
        </w:rPr>
        <w:t>Рак за руку Греку цап.</w:t>
      </w:r>
    </w:p>
    <w:p w:rsidR="001B0E59" w:rsidRPr="005C5572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5572">
        <w:rPr>
          <w:rFonts w:ascii="Times New Roman" w:hAnsi="Times New Roman" w:cs="Times New Roman"/>
          <w:b/>
          <w:sz w:val="28"/>
          <w:szCs w:val="28"/>
        </w:rPr>
        <w:t xml:space="preserve"> Упражнение «Узнай по интонации»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C557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 этого упражнения является</w:t>
      </w:r>
      <w:r w:rsidRPr="005C5572">
        <w:rPr>
          <w:rFonts w:ascii="Times New Roman" w:hAnsi="Times New Roman" w:cs="Times New Roman"/>
          <w:sz w:val="28"/>
          <w:szCs w:val="28"/>
        </w:rPr>
        <w:t xml:space="preserve"> воспитание эмоциональной выразительности речи и мимики. Каждый ребенок по очереди произносит с определенной интонацией междометия и изображает какого-либо человека: удивленного – </w:t>
      </w:r>
      <w:proofErr w:type="spellStart"/>
      <w:r w:rsidRPr="005C5572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5C5572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5C5572">
        <w:rPr>
          <w:rFonts w:ascii="Times New Roman" w:hAnsi="Times New Roman" w:cs="Times New Roman"/>
          <w:sz w:val="28"/>
          <w:szCs w:val="28"/>
        </w:rPr>
        <w:t>х!Ах</w:t>
      </w:r>
      <w:proofErr w:type="spellEnd"/>
      <w:r w:rsidRPr="005C5572">
        <w:rPr>
          <w:rFonts w:ascii="Times New Roman" w:hAnsi="Times New Roman" w:cs="Times New Roman"/>
          <w:sz w:val="28"/>
          <w:szCs w:val="28"/>
        </w:rPr>
        <w:t xml:space="preserve">! больного – </w:t>
      </w:r>
      <w:proofErr w:type="spellStart"/>
      <w:r w:rsidRPr="005C5572">
        <w:rPr>
          <w:rFonts w:ascii="Times New Roman" w:hAnsi="Times New Roman" w:cs="Times New Roman"/>
          <w:sz w:val="28"/>
          <w:szCs w:val="28"/>
        </w:rPr>
        <w:t>Ох!Ох!Ох</w:t>
      </w:r>
      <w:proofErr w:type="spellEnd"/>
      <w:r w:rsidRPr="005C5572">
        <w:rPr>
          <w:rFonts w:ascii="Times New Roman" w:hAnsi="Times New Roman" w:cs="Times New Roman"/>
          <w:sz w:val="28"/>
          <w:szCs w:val="28"/>
        </w:rPr>
        <w:t xml:space="preserve">! веселого – </w:t>
      </w:r>
      <w:proofErr w:type="spellStart"/>
      <w:r w:rsidRPr="005C5572">
        <w:rPr>
          <w:rFonts w:ascii="Times New Roman" w:hAnsi="Times New Roman" w:cs="Times New Roman"/>
          <w:sz w:val="28"/>
          <w:szCs w:val="28"/>
        </w:rPr>
        <w:t>Эх!Эх!Эх</w:t>
      </w:r>
      <w:proofErr w:type="spellEnd"/>
      <w:r w:rsidRPr="005C5572">
        <w:rPr>
          <w:rFonts w:ascii="Times New Roman" w:hAnsi="Times New Roman" w:cs="Times New Roman"/>
          <w:sz w:val="28"/>
          <w:szCs w:val="28"/>
        </w:rPr>
        <w:t xml:space="preserve">! недовольного – </w:t>
      </w:r>
      <w:proofErr w:type="spellStart"/>
      <w:r w:rsidRPr="005C5572">
        <w:rPr>
          <w:rFonts w:ascii="Times New Roman" w:hAnsi="Times New Roman" w:cs="Times New Roman"/>
          <w:sz w:val="28"/>
          <w:szCs w:val="28"/>
        </w:rPr>
        <w:t>Ай!Ай!Ай</w:t>
      </w:r>
      <w:proofErr w:type="spellEnd"/>
      <w:r w:rsidRPr="005C5572">
        <w:rPr>
          <w:rFonts w:ascii="Times New Roman" w:hAnsi="Times New Roman" w:cs="Times New Roman"/>
          <w:sz w:val="28"/>
          <w:szCs w:val="28"/>
        </w:rPr>
        <w:t xml:space="preserve">! испуганного – </w:t>
      </w:r>
      <w:proofErr w:type="spellStart"/>
      <w:r w:rsidRPr="005C5572">
        <w:rPr>
          <w:rFonts w:ascii="Times New Roman" w:hAnsi="Times New Roman" w:cs="Times New Roman"/>
          <w:sz w:val="28"/>
          <w:szCs w:val="28"/>
        </w:rPr>
        <w:t>Ой!Ой!Ой</w:t>
      </w:r>
      <w:proofErr w:type="spellEnd"/>
      <w:r w:rsidRPr="005C5572">
        <w:rPr>
          <w:rFonts w:ascii="Times New Roman" w:hAnsi="Times New Roman" w:cs="Times New Roman"/>
          <w:sz w:val="28"/>
          <w:szCs w:val="28"/>
        </w:rPr>
        <w:t xml:space="preserve">! сердитого – </w:t>
      </w:r>
      <w:proofErr w:type="spellStart"/>
      <w:r w:rsidRPr="005C5572">
        <w:rPr>
          <w:rFonts w:ascii="Times New Roman" w:hAnsi="Times New Roman" w:cs="Times New Roman"/>
          <w:sz w:val="28"/>
          <w:szCs w:val="28"/>
        </w:rPr>
        <w:t>Ай-я-яй</w:t>
      </w:r>
      <w:proofErr w:type="spellEnd"/>
      <w:r w:rsidRPr="005C5572">
        <w:rPr>
          <w:rFonts w:ascii="Times New Roman" w:hAnsi="Times New Roman" w:cs="Times New Roman"/>
          <w:sz w:val="28"/>
          <w:szCs w:val="28"/>
        </w:rPr>
        <w:t>! Остальные дети должны отгадать по интонации, выражению лица и позе говорящего, какого человека он изображает. После исполнения сценок детям предлагаются музыкальные картинки, отражающие разные эмоциональные состояния людей. После прослушивания каждой из них дети делают вывод, какое настроение передает музыка.</w:t>
      </w:r>
    </w:p>
    <w:p w:rsidR="001B0E59" w:rsidRPr="00FA3DCF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C5572">
        <w:rPr>
          <w:rFonts w:ascii="Times New Roman" w:eastAsia="Times New Roman" w:hAnsi="Times New Roman" w:cs="Times New Roman"/>
          <w:sz w:val="28"/>
          <w:szCs w:val="28"/>
        </w:rPr>
        <w:t>огоритмические</w:t>
      </w:r>
      <w:proofErr w:type="spellEnd"/>
      <w:r w:rsidRPr="005C5572">
        <w:rPr>
          <w:rFonts w:ascii="Times New Roman" w:eastAsia="Times New Roman" w:hAnsi="Times New Roman" w:cs="Times New Roman"/>
          <w:sz w:val="28"/>
          <w:szCs w:val="28"/>
        </w:rPr>
        <w:t xml:space="preserve"> упражнения с применением стихотворных форм можно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</w:t>
      </w:r>
      <w:r w:rsidRPr="005C5572">
        <w:rPr>
          <w:rFonts w:ascii="Times New Roman" w:eastAsia="Times New Roman" w:hAnsi="Times New Roman" w:cs="Times New Roman"/>
          <w:sz w:val="28"/>
          <w:szCs w:val="28"/>
        </w:rPr>
        <w:t xml:space="preserve">вать в разных видах деятельности с включением их в различные режимные моменты.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 если эти упражнения перекликаются с лексической недельной темой</w:t>
      </w:r>
      <w:r w:rsidRPr="005C55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55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A3DCF">
        <w:rPr>
          <w:rFonts w:ascii="Times New Roman" w:eastAsia="Times New Roman" w:hAnsi="Times New Roman" w:cs="Times New Roman"/>
          <w:sz w:val="28"/>
          <w:szCs w:val="28"/>
        </w:rPr>
        <w:t xml:space="preserve">Теперь давайте выполним подвижное упражнение, в котором можно </w:t>
      </w:r>
      <w:r w:rsidRPr="00FA3DCF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закрепить глаголы – действия, ритмический рисунок, ассоциативно – фонематический ряд (предмет – его звуковое «изображение»).</w:t>
      </w:r>
    </w:p>
    <w:p w:rsidR="001B0E59" w:rsidRPr="001B0E59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E59">
        <w:rPr>
          <w:rFonts w:ascii="Times New Roman" w:eastAsia="Times New Roman" w:hAnsi="Times New Roman" w:cs="Times New Roman"/>
          <w:b/>
          <w:sz w:val="28"/>
          <w:szCs w:val="28"/>
        </w:rPr>
        <w:t>Ветер.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CF">
        <w:rPr>
          <w:rFonts w:ascii="Times New Roman" w:eastAsia="Times New Roman" w:hAnsi="Times New Roman" w:cs="Times New Roman"/>
          <w:sz w:val="28"/>
          <w:szCs w:val="28"/>
        </w:rPr>
        <w:t>Ветерок листвой шумит: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DCF">
        <w:rPr>
          <w:rFonts w:ascii="Times New Roman" w:eastAsia="Times New Roman" w:hAnsi="Times New Roman" w:cs="Times New Roman"/>
          <w:sz w:val="28"/>
          <w:szCs w:val="28"/>
        </w:rPr>
        <w:t>Шу-шу-шу</w:t>
      </w:r>
      <w:proofErr w:type="spellEnd"/>
      <w:r w:rsidRPr="00FA3D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DCF">
        <w:rPr>
          <w:rFonts w:ascii="Times New Roman" w:eastAsia="Times New Roman" w:hAnsi="Times New Roman" w:cs="Times New Roman"/>
          <w:sz w:val="28"/>
          <w:szCs w:val="28"/>
        </w:rPr>
        <w:t>шу-шу-шу</w:t>
      </w:r>
      <w:proofErr w:type="spellEnd"/>
      <w:r w:rsidRPr="00FA3DCF">
        <w:rPr>
          <w:rFonts w:ascii="Times New Roman" w:eastAsia="Times New Roman" w:hAnsi="Times New Roman" w:cs="Times New Roman"/>
          <w:sz w:val="28"/>
          <w:szCs w:val="28"/>
        </w:rPr>
        <w:t>. Дети ритмично потирают ладонь о ладонь.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CF">
        <w:rPr>
          <w:rFonts w:ascii="Times New Roman" w:eastAsia="Times New Roman" w:hAnsi="Times New Roman" w:cs="Times New Roman"/>
          <w:sz w:val="28"/>
          <w:szCs w:val="28"/>
        </w:rPr>
        <w:t>В трубках громко он гудит: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CF">
        <w:rPr>
          <w:rFonts w:ascii="Times New Roman" w:eastAsia="Times New Roman" w:hAnsi="Times New Roman" w:cs="Times New Roman"/>
          <w:sz w:val="28"/>
          <w:szCs w:val="28"/>
        </w:rPr>
        <w:t>У-у-у, у-у-у. Ритмично хлопают над головой.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CF">
        <w:rPr>
          <w:rFonts w:ascii="Times New Roman" w:eastAsia="Times New Roman" w:hAnsi="Times New Roman" w:cs="Times New Roman"/>
          <w:sz w:val="28"/>
          <w:szCs w:val="28"/>
        </w:rPr>
        <w:t>Поднимает пыль столбом.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CF">
        <w:rPr>
          <w:rFonts w:ascii="Times New Roman" w:eastAsia="Times New Roman" w:hAnsi="Times New Roman" w:cs="Times New Roman"/>
          <w:sz w:val="28"/>
          <w:szCs w:val="28"/>
        </w:rPr>
        <w:t>Бом-бом-бом, бом-бом-бом. Ритмично топают ногами.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CF">
        <w:rPr>
          <w:rFonts w:ascii="Times New Roman" w:eastAsia="Times New Roman" w:hAnsi="Times New Roman" w:cs="Times New Roman"/>
          <w:sz w:val="28"/>
          <w:szCs w:val="28"/>
        </w:rPr>
        <w:t>Дует он везде, кругом.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DCF">
        <w:rPr>
          <w:rFonts w:ascii="Times New Roman" w:eastAsia="Times New Roman" w:hAnsi="Times New Roman" w:cs="Times New Roman"/>
          <w:sz w:val="28"/>
          <w:szCs w:val="28"/>
        </w:rPr>
        <w:t>Гом-гом-гом</w:t>
      </w:r>
      <w:proofErr w:type="spellEnd"/>
      <w:r w:rsidRPr="00FA3D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DCF">
        <w:rPr>
          <w:rFonts w:ascii="Times New Roman" w:eastAsia="Times New Roman" w:hAnsi="Times New Roman" w:cs="Times New Roman"/>
          <w:sz w:val="28"/>
          <w:szCs w:val="28"/>
        </w:rPr>
        <w:t>гом-гом-гом</w:t>
      </w:r>
      <w:proofErr w:type="spellEnd"/>
      <w:r w:rsidRPr="00FA3DCF">
        <w:rPr>
          <w:rFonts w:ascii="Times New Roman" w:eastAsia="Times New Roman" w:hAnsi="Times New Roman" w:cs="Times New Roman"/>
          <w:sz w:val="28"/>
          <w:szCs w:val="28"/>
        </w:rPr>
        <w:t>. Ритмично переступая, поворачиваются вокруг себя.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CF">
        <w:rPr>
          <w:rFonts w:ascii="Times New Roman" w:eastAsia="Times New Roman" w:hAnsi="Times New Roman" w:cs="Times New Roman"/>
          <w:sz w:val="28"/>
          <w:szCs w:val="28"/>
        </w:rPr>
        <w:t>Может вызвать бурю он.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CF">
        <w:rPr>
          <w:rFonts w:ascii="Times New Roman" w:eastAsia="Times New Roman" w:hAnsi="Times New Roman" w:cs="Times New Roman"/>
          <w:sz w:val="28"/>
          <w:szCs w:val="28"/>
        </w:rPr>
        <w:t>Страх-страх, страх-страх! Поднимают руки в стороны и делают вращательные движения.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CF">
        <w:rPr>
          <w:rFonts w:ascii="Times New Roman" w:eastAsia="Times New Roman" w:hAnsi="Times New Roman" w:cs="Times New Roman"/>
          <w:sz w:val="28"/>
          <w:szCs w:val="28"/>
        </w:rPr>
        <w:t>Не удержится и слон.</w:t>
      </w:r>
    </w:p>
    <w:p w:rsidR="001B0E59" w:rsidRDefault="001B0E59" w:rsidP="001B0E5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A3DCF">
        <w:rPr>
          <w:rFonts w:ascii="Times New Roman" w:eastAsia="Times New Roman" w:hAnsi="Times New Roman" w:cs="Times New Roman"/>
          <w:sz w:val="28"/>
          <w:szCs w:val="28"/>
        </w:rPr>
        <w:t>Ах-ах</w:t>
      </w:r>
      <w:proofErr w:type="spellEnd"/>
      <w:proofErr w:type="gramEnd"/>
      <w:r w:rsidRPr="00FA3D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DCF">
        <w:rPr>
          <w:rFonts w:ascii="Times New Roman" w:eastAsia="Times New Roman" w:hAnsi="Times New Roman" w:cs="Times New Roman"/>
          <w:sz w:val="28"/>
          <w:szCs w:val="28"/>
        </w:rPr>
        <w:t>ах-ах</w:t>
      </w:r>
      <w:proofErr w:type="spellEnd"/>
      <w:r w:rsidRPr="00FA3DCF">
        <w:rPr>
          <w:rFonts w:ascii="Times New Roman" w:eastAsia="Times New Roman" w:hAnsi="Times New Roman" w:cs="Times New Roman"/>
          <w:sz w:val="28"/>
          <w:szCs w:val="28"/>
        </w:rPr>
        <w:t>. Ритмично покачивают головой.</w:t>
      </w:r>
    </w:p>
    <w:p w:rsidR="001B0E59" w:rsidRPr="001B0E59" w:rsidRDefault="001B0E59" w:rsidP="001B0E59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DCF">
        <w:rPr>
          <w:rFonts w:ascii="Times New Roman" w:hAnsi="Times New Roman" w:cs="Times New Roman"/>
          <w:b/>
          <w:sz w:val="28"/>
          <w:szCs w:val="28"/>
        </w:rPr>
        <w:t>Упражнение «Воздушный шар»</w:t>
      </w:r>
    </w:p>
    <w:p w:rsidR="001B0E59" w:rsidRPr="005C5572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E59">
        <w:rPr>
          <w:rFonts w:ascii="Times New Roman" w:hAnsi="Times New Roman" w:cs="Times New Roman"/>
          <w:b/>
          <w:sz w:val="28"/>
          <w:szCs w:val="28"/>
        </w:rPr>
        <w:t>Цель:</w:t>
      </w:r>
      <w:r w:rsidRPr="005C5572">
        <w:rPr>
          <w:rFonts w:ascii="Times New Roman" w:hAnsi="Times New Roman" w:cs="Times New Roman"/>
          <w:sz w:val="28"/>
          <w:szCs w:val="28"/>
        </w:rPr>
        <w:t xml:space="preserve"> развитие длительного плавного выдоха, активизация мышц губ, автоматизация и дифференциация звуков</w:t>
      </w:r>
      <w:proofErr w:type="gramStart"/>
      <w:r w:rsidRPr="005C557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C5572">
        <w:rPr>
          <w:rFonts w:ascii="Times New Roman" w:hAnsi="Times New Roman" w:cs="Times New Roman"/>
          <w:sz w:val="28"/>
          <w:szCs w:val="28"/>
        </w:rPr>
        <w:t xml:space="preserve"> и Ш. Дети стоят в кругу, держась за руки. Педагог говорит: Надуваем шар воздушный. Будет он большой-большой. (Дети идут от центра спиной, образуя большой круг, </w:t>
      </w:r>
      <w:proofErr w:type="spellStart"/>
      <w:r w:rsidRPr="005C5572">
        <w:rPr>
          <w:rFonts w:ascii="Times New Roman" w:hAnsi="Times New Roman" w:cs="Times New Roman"/>
          <w:sz w:val="28"/>
          <w:szCs w:val="28"/>
        </w:rPr>
        <w:t>идлительно</w:t>
      </w:r>
      <w:proofErr w:type="spellEnd"/>
      <w:r w:rsidRPr="005C5572">
        <w:rPr>
          <w:rFonts w:ascii="Times New Roman" w:hAnsi="Times New Roman" w:cs="Times New Roman"/>
          <w:sz w:val="28"/>
          <w:szCs w:val="28"/>
        </w:rPr>
        <w:t xml:space="preserve"> произносят звук С-С-С.) Затем педагог продолжает: Вышел воздух – </w:t>
      </w:r>
      <w:proofErr w:type="spellStart"/>
      <w:r w:rsidRPr="005C5572"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 w:rsidRPr="005C5572">
        <w:rPr>
          <w:rFonts w:ascii="Times New Roman" w:hAnsi="Times New Roman" w:cs="Times New Roman"/>
          <w:sz w:val="28"/>
          <w:szCs w:val="28"/>
        </w:rPr>
        <w:t xml:space="preserve"> шар, Был большой и вдруг пропал. (Дети быстро идут к центру круга, произнося звук Ш-Ш-Ш.).</w:t>
      </w:r>
    </w:p>
    <w:p w:rsidR="001B0E59" w:rsidRPr="00FA3DCF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DCF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1B0E59" w:rsidRPr="003358F3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8F3">
        <w:rPr>
          <w:rFonts w:ascii="Times New Roman" w:hAnsi="Times New Roman" w:cs="Times New Roman"/>
          <w:sz w:val="28"/>
          <w:szCs w:val="28"/>
        </w:rPr>
        <w:t>Могу порекомендовать для работы таких авторов, как:</w:t>
      </w:r>
    </w:p>
    <w:p w:rsidR="001B0E59" w:rsidRPr="003358F3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8F3">
        <w:rPr>
          <w:rFonts w:ascii="Times New Roman" w:hAnsi="Times New Roman" w:cs="Times New Roman"/>
          <w:sz w:val="28"/>
          <w:szCs w:val="28"/>
        </w:rPr>
        <w:t>Екатерина Железнова «Музыка с мамой»</w:t>
      </w:r>
    </w:p>
    <w:p w:rsidR="001B0E59" w:rsidRPr="003358F3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8F3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3358F3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3358F3">
        <w:rPr>
          <w:rFonts w:ascii="Times New Roman" w:hAnsi="Times New Roman" w:cs="Times New Roman"/>
          <w:sz w:val="28"/>
          <w:szCs w:val="28"/>
        </w:rPr>
        <w:t> «</w:t>
      </w:r>
      <w:proofErr w:type="gramStart"/>
      <w:r w:rsidRPr="003358F3">
        <w:rPr>
          <w:rFonts w:ascii="Times New Roman" w:hAnsi="Times New Roman" w:cs="Times New Roman"/>
          <w:sz w:val="28"/>
          <w:szCs w:val="28"/>
        </w:rPr>
        <w:t>Логопедические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8F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3358F3">
        <w:rPr>
          <w:rFonts w:ascii="Times New Roman" w:hAnsi="Times New Roman" w:cs="Times New Roman"/>
          <w:sz w:val="28"/>
          <w:szCs w:val="28"/>
        </w:rPr>
        <w:t>»</w:t>
      </w:r>
    </w:p>
    <w:p w:rsidR="001B0E59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8F3">
        <w:rPr>
          <w:rFonts w:ascii="Times New Roman" w:hAnsi="Times New Roman" w:cs="Times New Roman"/>
          <w:sz w:val="28"/>
          <w:szCs w:val="28"/>
        </w:rPr>
        <w:t xml:space="preserve">Лариса </w:t>
      </w:r>
      <w:proofErr w:type="spellStart"/>
      <w:r w:rsidRPr="003358F3">
        <w:rPr>
          <w:rFonts w:ascii="Times New Roman" w:hAnsi="Times New Roman" w:cs="Times New Roman"/>
          <w:sz w:val="28"/>
          <w:szCs w:val="28"/>
        </w:rPr>
        <w:t>Яртова</w:t>
      </w:r>
      <w:proofErr w:type="spellEnd"/>
      <w:r w:rsidRPr="003358F3">
        <w:rPr>
          <w:rFonts w:ascii="Times New Roman" w:hAnsi="Times New Roman" w:cs="Times New Roman"/>
          <w:sz w:val="28"/>
          <w:szCs w:val="28"/>
        </w:rPr>
        <w:t> «Пальчиковая гимнастика»</w:t>
      </w:r>
    </w:p>
    <w:p w:rsidR="001B0E59" w:rsidRPr="00FA3DCF" w:rsidRDefault="001B0E59" w:rsidP="001B0E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Алябьева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Е.</w:t>
      </w:r>
      <w:r w:rsidRPr="00FA3DCF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А.«</w:t>
      </w:r>
      <w:proofErr w:type="spellStart"/>
      <w:r w:rsidRPr="00FA3DCF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Логоритмические</w:t>
      </w:r>
      <w:proofErr w:type="spellEnd"/>
      <w:r w:rsidRPr="00FA3DCF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упражнения без музыкального сопровождения».</w:t>
      </w:r>
    </w:p>
    <w:p w:rsidR="001B0E59" w:rsidRDefault="001B0E59" w:rsidP="001B0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0E59" w:rsidRPr="005C5572" w:rsidRDefault="001B0E59" w:rsidP="001B0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5572">
        <w:rPr>
          <w:rFonts w:ascii="Times New Roman" w:hAnsi="Times New Roman" w:cs="Times New Roman"/>
          <w:b/>
          <w:sz w:val="28"/>
          <w:szCs w:val="28"/>
        </w:rPr>
        <w:lastRenderedPageBreak/>
        <w:t>Итог</w:t>
      </w:r>
    </w:p>
    <w:p w:rsidR="001B0E59" w:rsidRPr="005C5572" w:rsidRDefault="001B0E59" w:rsidP="001B0E5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5572">
        <w:rPr>
          <w:rFonts w:ascii="Times New Roman" w:hAnsi="Times New Roman" w:cs="Times New Roman"/>
          <w:sz w:val="28"/>
          <w:szCs w:val="28"/>
        </w:rPr>
        <w:t>Мне кажется, вы убедились, что эта технология проста, доступна и главное интересна и увлекательна для детей. Надеюсь, вам было интересно, и вы будете использовать эту технологию в своей педагогической работе. Всем профессионального роста, творческих находок, постоянного самосовершенствования!</w:t>
      </w:r>
    </w:p>
    <w:p w:rsidR="001B0E59" w:rsidRPr="002343E3" w:rsidRDefault="001B0E59" w:rsidP="001B0E59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rPr>
          <w:sz w:val="28"/>
          <w:szCs w:val="28"/>
        </w:rPr>
      </w:pPr>
      <w:r w:rsidRPr="002343E3">
        <w:rPr>
          <w:sz w:val="28"/>
          <w:szCs w:val="28"/>
        </w:rPr>
        <w:t>Спасибо за внимание!</w:t>
      </w:r>
    </w:p>
    <w:p w:rsidR="00152449" w:rsidRDefault="00152449"/>
    <w:sectPr w:rsidR="00152449" w:rsidSect="001B0E5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30FF"/>
    <w:multiLevelType w:val="multilevel"/>
    <w:tmpl w:val="A6C4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59"/>
    <w:rsid w:val="00152449"/>
    <w:rsid w:val="001B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1B0E59"/>
  </w:style>
  <w:style w:type="character" w:customStyle="1" w:styleId="c9">
    <w:name w:val="c9"/>
    <w:basedOn w:val="a0"/>
    <w:rsid w:val="001B0E59"/>
  </w:style>
  <w:style w:type="paragraph" w:styleId="a4">
    <w:name w:val="No Spacing"/>
    <w:uiPriority w:val="1"/>
    <w:qFormat/>
    <w:rsid w:val="001B0E5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1B0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1</cp:revision>
  <dcterms:created xsi:type="dcterms:W3CDTF">2022-04-03T15:24:00Z</dcterms:created>
  <dcterms:modified xsi:type="dcterms:W3CDTF">2022-04-03T15:33:00Z</dcterms:modified>
</cp:coreProperties>
</file>